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57" w:rsidRDefault="00AF1F57" w:rsidP="00AF1F57">
      <w:pPr>
        <w:jc w:val="center"/>
        <w:rPr>
          <w:rFonts w:ascii="Papyrus" w:eastAsia="Papyrus" w:hAnsi="Papyrus" w:cs="Papyrus"/>
          <w:sz w:val="28"/>
        </w:rPr>
      </w:pPr>
      <w:r>
        <w:rPr>
          <w:rFonts w:ascii="Papyrus" w:eastAsia="Papyrus" w:hAnsi="Papyrus" w:cs="Papyrus"/>
          <w:sz w:val="28"/>
        </w:rPr>
        <w:t>T &amp; M Catering, LLC</w:t>
      </w:r>
    </w:p>
    <w:p w:rsidR="00AF1F57" w:rsidRDefault="00AF1F57" w:rsidP="00AF1F57">
      <w:pPr>
        <w:tabs>
          <w:tab w:val="center" w:pos="4680"/>
          <w:tab w:val="left" w:pos="6285"/>
        </w:tabs>
        <w:rPr>
          <w:rFonts w:ascii="Papyrus" w:eastAsia="Papyrus" w:hAnsi="Papyrus" w:cs="Papyrus"/>
          <w:sz w:val="28"/>
        </w:rPr>
      </w:pPr>
      <w:r>
        <w:rPr>
          <w:rFonts w:ascii="Papyrus" w:eastAsia="Papyrus" w:hAnsi="Papyrus" w:cs="Papyrus"/>
          <w:sz w:val="28"/>
        </w:rPr>
        <w:tab/>
        <w:t>P O Box 1193</w:t>
      </w:r>
      <w:r>
        <w:rPr>
          <w:rFonts w:ascii="Papyrus" w:eastAsia="Papyrus" w:hAnsi="Papyrus" w:cs="Papyrus"/>
          <w:sz w:val="28"/>
        </w:rPr>
        <w:tab/>
      </w:r>
    </w:p>
    <w:p w:rsidR="00AF1F57" w:rsidRDefault="00AF1F57" w:rsidP="00AF1F57">
      <w:pPr>
        <w:jc w:val="center"/>
        <w:rPr>
          <w:rFonts w:ascii="Papyrus" w:eastAsia="Papyrus" w:hAnsi="Papyrus" w:cs="Papyrus"/>
          <w:sz w:val="28"/>
        </w:rPr>
      </w:pPr>
      <w:r>
        <w:rPr>
          <w:rFonts w:ascii="Papyrus" w:eastAsia="Papyrus" w:hAnsi="Papyrus" w:cs="Papyrus"/>
          <w:sz w:val="28"/>
        </w:rPr>
        <w:t>Rising Sun, MD 21911</w:t>
      </w:r>
    </w:p>
    <w:p w:rsidR="00AF1F57" w:rsidRDefault="00AF1F57" w:rsidP="00AF1F57">
      <w:pPr>
        <w:jc w:val="center"/>
        <w:rPr>
          <w:rFonts w:ascii="Papyrus" w:eastAsia="Papyrus" w:hAnsi="Papyrus" w:cs="Papyrus"/>
          <w:sz w:val="28"/>
        </w:rPr>
      </w:pPr>
      <w:r>
        <w:rPr>
          <w:rFonts w:ascii="Papyrus" w:eastAsia="Papyrus" w:hAnsi="Papyrus" w:cs="Papyrus"/>
          <w:sz w:val="28"/>
        </w:rPr>
        <w:t>(443) 553 – 3124</w:t>
      </w:r>
    </w:p>
    <w:p w:rsidR="00AF1F57" w:rsidRDefault="00AF1F57" w:rsidP="00AF1F57">
      <w:pPr>
        <w:rPr>
          <w:rFonts w:ascii="Papyrus" w:eastAsia="Papyrus" w:hAnsi="Papyrus" w:cs="Papyrus"/>
          <w:sz w:val="28"/>
        </w:rPr>
      </w:pPr>
    </w:p>
    <w:p w:rsidR="00AF1F57" w:rsidRDefault="00AF1F57" w:rsidP="00AF1F57">
      <w:pPr>
        <w:rPr>
          <w:rFonts w:ascii="Papyrus" w:eastAsia="Papyrus" w:hAnsi="Papyrus" w:cs="Papyrus"/>
          <w:sz w:val="28"/>
        </w:rPr>
      </w:pPr>
      <w:r>
        <w:rPr>
          <w:rFonts w:ascii="Papyrus" w:eastAsia="Papyrus" w:hAnsi="Papyrus" w:cs="Papyrus"/>
          <w:sz w:val="28"/>
        </w:rPr>
        <w:t>Ms. Britt Carpenter</w:t>
      </w:r>
    </w:p>
    <w:p w:rsidR="00AF1F57" w:rsidRDefault="00AF1F57" w:rsidP="00AF1F57">
      <w:pPr>
        <w:rPr>
          <w:rFonts w:ascii="Papyrus" w:eastAsia="Papyrus" w:hAnsi="Papyrus" w:cs="Papyrus"/>
          <w:sz w:val="28"/>
        </w:rPr>
      </w:pPr>
      <w:r>
        <w:rPr>
          <w:rFonts w:ascii="Papyrus" w:eastAsia="Papyrus" w:hAnsi="Papyrus" w:cs="Papyrus"/>
          <w:sz w:val="28"/>
        </w:rPr>
        <w:t xml:space="preserve">Independence Day Festivities </w:t>
      </w:r>
    </w:p>
    <w:p w:rsidR="00AF1F57" w:rsidRDefault="00AF1F57" w:rsidP="00AF1F57">
      <w:pPr>
        <w:rPr>
          <w:rFonts w:ascii="Papyrus" w:eastAsia="Papyrus" w:hAnsi="Papyrus" w:cs="Papyrus"/>
          <w:sz w:val="28"/>
        </w:rPr>
      </w:pPr>
      <w:r>
        <w:rPr>
          <w:rFonts w:ascii="Papyrus" w:eastAsia="Papyrus" w:hAnsi="Papyrus" w:cs="Papyrus"/>
          <w:sz w:val="28"/>
        </w:rPr>
        <w:t>Thank you for your inquiry!  It has been a pleasure email chatting with you . Per our correspondence, I am suggesting the following menu items and pricing as a starting point for the above mentioned event:</w:t>
      </w:r>
    </w:p>
    <w:p w:rsidR="00AF1F57" w:rsidRDefault="00AF1F57" w:rsidP="00AF1F57">
      <w:pPr>
        <w:jc w:val="center"/>
        <w:rPr>
          <w:rFonts w:ascii="Papyrus" w:eastAsia="Papyrus" w:hAnsi="Papyrus" w:cs="Papyrus"/>
          <w:sz w:val="28"/>
        </w:rPr>
      </w:pPr>
    </w:p>
    <w:p w:rsidR="00AF1F57" w:rsidRDefault="00AF1F57" w:rsidP="00AF1F57">
      <w:pPr>
        <w:jc w:val="center"/>
        <w:rPr>
          <w:rFonts w:ascii="Papyrus" w:eastAsia="Papyrus" w:hAnsi="Papyrus" w:cs="Papyrus"/>
          <w:sz w:val="28"/>
        </w:rPr>
      </w:pPr>
      <w:r>
        <w:rPr>
          <w:rFonts w:ascii="Papyrus" w:eastAsia="Papyrus" w:hAnsi="Papyrus" w:cs="Papyrus"/>
          <w:sz w:val="28"/>
        </w:rPr>
        <w:t>Guest Arrival – 4 PM</w:t>
      </w:r>
    </w:p>
    <w:p w:rsidR="00AF1F57" w:rsidRDefault="00AF1F57" w:rsidP="00AF1F57">
      <w:pPr>
        <w:jc w:val="center"/>
        <w:rPr>
          <w:rFonts w:ascii="Papyrus" w:eastAsia="Papyrus" w:hAnsi="Papyrus" w:cs="Papyrus"/>
          <w:sz w:val="28"/>
        </w:rPr>
      </w:pPr>
      <w:r>
        <w:rPr>
          <w:rFonts w:ascii="Papyrus" w:eastAsia="Papyrus" w:hAnsi="Papyrus" w:cs="Papyrus"/>
          <w:sz w:val="28"/>
        </w:rPr>
        <w:t>Hors d’ Ouevres</w:t>
      </w:r>
    </w:p>
    <w:p w:rsidR="00AF1F57" w:rsidRDefault="00AF1F57" w:rsidP="00AF1F57">
      <w:pPr>
        <w:jc w:val="center"/>
        <w:rPr>
          <w:rFonts w:ascii="Papyrus" w:eastAsia="Papyrus" w:hAnsi="Papyrus" w:cs="Papyrus"/>
          <w:sz w:val="28"/>
        </w:rPr>
      </w:pPr>
      <w:r>
        <w:rPr>
          <w:rFonts w:ascii="Papyrus" w:eastAsia="Papyrus" w:hAnsi="Papyrus" w:cs="Papyrus"/>
          <w:sz w:val="28"/>
        </w:rPr>
        <w:t>International Cheese and Charcuterie Board with Grape Clusters, Crackers, Olives, Mustards, Jams, etc.</w:t>
      </w:r>
    </w:p>
    <w:p w:rsidR="00AF1F57" w:rsidRDefault="00AF1F57" w:rsidP="00AF1F57">
      <w:pPr>
        <w:jc w:val="center"/>
        <w:rPr>
          <w:rFonts w:ascii="Papyrus" w:eastAsia="Papyrus" w:hAnsi="Papyrus" w:cs="Papyrus"/>
          <w:sz w:val="28"/>
        </w:rPr>
      </w:pPr>
      <w:r>
        <w:rPr>
          <w:rFonts w:ascii="Papyrus" w:eastAsia="Papyrus" w:hAnsi="Papyrus" w:cs="Papyrus"/>
          <w:sz w:val="28"/>
        </w:rPr>
        <w:t>Mezze Platter</w:t>
      </w:r>
    </w:p>
    <w:p w:rsidR="00AF1F57" w:rsidRDefault="00AF1F57" w:rsidP="00AF1F57">
      <w:pPr>
        <w:jc w:val="center"/>
        <w:rPr>
          <w:rFonts w:ascii="Papyrus" w:eastAsia="Papyrus" w:hAnsi="Papyrus" w:cs="Papyrus"/>
          <w:sz w:val="28"/>
        </w:rPr>
      </w:pPr>
      <w:r>
        <w:rPr>
          <w:rFonts w:ascii="Papyrus" w:eastAsia="Papyrus" w:hAnsi="Papyrus" w:cs="Papyrus"/>
          <w:sz w:val="28"/>
        </w:rPr>
        <w:t>Roasted Vegetables, Hummus, Tzatziki, Baba Ganoush, Muhamarra, and Flat Breads</w:t>
      </w:r>
    </w:p>
    <w:p w:rsidR="00AF1F57" w:rsidRDefault="00320832" w:rsidP="00AF1F57">
      <w:pPr>
        <w:jc w:val="center"/>
        <w:rPr>
          <w:rFonts w:ascii="Papyrus" w:eastAsia="Papyrus" w:hAnsi="Papyrus" w:cs="Papyrus"/>
          <w:sz w:val="28"/>
        </w:rPr>
      </w:pPr>
      <w:r>
        <w:rPr>
          <w:rFonts w:ascii="Papyrus" w:eastAsia="Papyrus" w:hAnsi="Papyrus" w:cs="Papyrus"/>
          <w:sz w:val="28"/>
        </w:rPr>
        <w:t>Brown Sugar Bacon Wrapped Shrimp</w:t>
      </w:r>
    </w:p>
    <w:p w:rsidR="00AF1F57" w:rsidRDefault="00AF1F57" w:rsidP="00AF1F57">
      <w:pPr>
        <w:jc w:val="center"/>
        <w:rPr>
          <w:rFonts w:ascii="Papyrus" w:eastAsia="Papyrus" w:hAnsi="Papyrus" w:cs="Papyrus"/>
          <w:sz w:val="28"/>
        </w:rPr>
      </w:pPr>
      <w:r>
        <w:rPr>
          <w:rFonts w:ascii="Papyrus" w:eastAsia="Papyrus" w:hAnsi="Papyrus" w:cs="Papyrus"/>
          <w:sz w:val="28"/>
        </w:rPr>
        <w:lastRenderedPageBreak/>
        <w:t>-2</w:t>
      </w:r>
    </w:p>
    <w:p w:rsidR="00AF1F57" w:rsidRDefault="00AF1F57" w:rsidP="00AF1F57">
      <w:pPr>
        <w:jc w:val="center"/>
        <w:rPr>
          <w:rFonts w:ascii="Papyrus" w:eastAsia="Papyrus" w:hAnsi="Papyrus" w:cs="Papyrus"/>
          <w:sz w:val="28"/>
        </w:rPr>
      </w:pPr>
      <w:r>
        <w:rPr>
          <w:rFonts w:ascii="Papyrus" w:eastAsia="Papyrus" w:hAnsi="Papyrus" w:cs="Papyrus"/>
          <w:sz w:val="28"/>
        </w:rPr>
        <w:t>Leaf Boat with Seaweed Salad, Julienne Cucumber, and Spicy Tuna Tartare in Ponzu Drizzle</w:t>
      </w:r>
    </w:p>
    <w:p w:rsidR="00AF1F57" w:rsidRDefault="00A37E55" w:rsidP="00AF1F57">
      <w:pPr>
        <w:jc w:val="center"/>
        <w:rPr>
          <w:rFonts w:ascii="Papyrus" w:eastAsia="Papyrus" w:hAnsi="Papyrus" w:cs="Papyrus"/>
          <w:sz w:val="28"/>
        </w:rPr>
      </w:pPr>
      <w:r>
        <w:rPr>
          <w:rFonts w:ascii="Papyrus" w:eastAsia="Papyrus" w:hAnsi="Papyrus" w:cs="Papyrus"/>
          <w:sz w:val="28"/>
        </w:rPr>
        <w:t>Caprese Salad Spoons</w:t>
      </w:r>
    </w:p>
    <w:p w:rsidR="00A37E55" w:rsidRDefault="00A37E55" w:rsidP="00AF1F57">
      <w:pPr>
        <w:jc w:val="center"/>
        <w:rPr>
          <w:rFonts w:ascii="Papyrus" w:eastAsia="Papyrus" w:hAnsi="Papyrus" w:cs="Papyrus"/>
          <w:sz w:val="28"/>
        </w:rPr>
      </w:pPr>
    </w:p>
    <w:p w:rsidR="00A37E55" w:rsidRDefault="00A37E55" w:rsidP="00AF1F57">
      <w:pPr>
        <w:jc w:val="center"/>
        <w:rPr>
          <w:rFonts w:ascii="Papyrus" w:eastAsia="Papyrus" w:hAnsi="Papyrus" w:cs="Papyrus"/>
          <w:sz w:val="28"/>
        </w:rPr>
      </w:pPr>
      <w:r>
        <w:rPr>
          <w:rFonts w:ascii="Papyrus" w:eastAsia="Papyrus" w:hAnsi="Papyrus" w:cs="Papyrus"/>
          <w:sz w:val="28"/>
        </w:rPr>
        <w:t>Dinner</w:t>
      </w:r>
    </w:p>
    <w:p w:rsidR="00A37E55" w:rsidRDefault="00A37E55" w:rsidP="00A37E55">
      <w:pPr>
        <w:jc w:val="center"/>
        <w:rPr>
          <w:rFonts w:ascii="Papyrus" w:eastAsia="Papyrus" w:hAnsi="Papyrus" w:cs="Papyrus"/>
          <w:sz w:val="28"/>
        </w:rPr>
      </w:pPr>
      <w:r>
        <w:rPr>
          <w:rFonts w:ascii="Papyrus" w:eastAsia="Papyrus" w:hAnsi="Papyrus" w:cs="Papyrus"/>
          <w:sz w:val="28"/>
        </w:rPr>
        <w:t xml:space="preserve">  (leave out above and replenish throughout)</w:t>
      </w:r>
    </w:p>
    <w:p w:rsidR="00A37E55" w:rsidRDefault="00A37E55" w:rsidP="00A37E55">
      <w:pPr>
        <w:jc w:val="center"/>
        <w:rPr>
          <w:rFonts w:ascii="Papyrus" w:eastAsia="Papyrus" w:hAnsi="Papyrus" w:cs="Papyrus"/>
          <w:sz w:val="28"/>
        </w:rPr>
      </w:pPr>
      <w:r>
        <w:rPr>
          <w:rFonts w:ascii="Papyrus" w:eastAsia="Papyrus" w:hAnsi="Papyrus" w:cs="Papyrus"/>
          <w:sz w:val="28"/>
        </w:rPr>
        <w:t>Watermelon and Arugula Salad with Feta, Mint, and Pickled Onion in Citrus Vinaigrette</w:t>
      </w:r>
    </w:p>
    <w:p w:rsidR="00A37E55" w:rsidRDefault="00A37E55" w:rsidP="00A37E55">
      <w:pPr>
        <w:jc w:val="center"/>
        <w:rPr>
          <w:rFonts w:ascii="Papyrus" w:eastAsia="Papyrus" w:hAnsi="Papyrus" w:cs="Papyrus"/>
          <w:sz w:val="28"/>
        </w:rPr>
      </w:pPr>
      <w:r>
        <w:rPr>
          <w:rFonts w:ascii="Papyrus" w:eastAsia="Papyrus" w:hAnsi="Papyrus" w:cs="Papyrus"/>
          <w:sz w:val="28"/>
        </w:rPr>
        <w:t>Grilled Asparagus, Zucchini, Squash, Romas, and Eggplant Steaks in EVOO, Garlic and Fresh Chopped Oregano</w:t>
      </w:r>
    </w:p>
    <w:p w:rsidR="00A37E55" w:rsidRDefault="00A37E55" w:rsidP="00A37E55">
      <w:pPr>
        <w:jc w:val="center"/>
        <w:rPr>
          <w:rFonts w:ascii="Papyrus" w:eastAsia="Papyrus" w:hAnsi="Papyrus" w:cs="Papyrus"/>
          <w:sz w:val="28"/>
        </w:rPr>
      </w:pPr>
      <w:r>
        <w:rPr>
          <w:rFonts w:ascii="Papyrus" w:eastAsia="Papyrus" w:hAnsi="Papyrus" w:cs="Papyrus"/>
          <w:sz w:val="28"/>
        </w:rPr>
        <w:t>Heirloom Tomato, Peach, and Shaved Ricotta Salata over Greens in Lavendar Balsamic Vinaigrette</w:t>
      </w:r>
    </w:p>
    <w:p w:rsidR="00A37E55" w:rsidRDefault="00A37E55" w:rsidP="00A37E55">
      <w:pPr>
        <w:jc w:val="center"/>
        <w:rPr>
          <w:rFonts w:ascii="Papyrus" w:eastAsia="Papyrus" w:hAnsi="Papyrus" w:cs="Papyrus"/>
          <w:sz w:val="28"/>
        </w:rPr>
      </w:pPr>
      <w:r>
        <w:rPr>
          <w:rFonts w:ascii="Papyrus" w:eastAsia="Papyrus" w:hAnsi="Papyrus" w:cs="Papyrus"/>
          <w:sz w:val="28"/>
        </w:rPr>
        <w:t>Braised Lamb Roast in Red Wine, Garlic, and Fresh Herbs</w:t>
      </w:r>
    </w:p>
    <w:p w:rsidR="00320832" w:rsidRDefault="00320832" w:rsidP="00A37E55">
      <w:pPr>
        <w:jc w:val="center"/>
        <w:rPr>
          <w:rFonts w:ascii="Papyrus" w:eastAsia="Papyrus" w:hAnsi="Papyrus" w:cs="Papyrus"/>
          <w:sz w:val="28"/>
        </w:rPr>
      </w:pPr>
      <w:r>
        <w:rPr>
          <w:rFonts w:ascii="Papyrus" w:eastAsia="Papyrus" w:hAnsi="Papyrus" w:cs="Papyrus"/>
          <w:sz w:val="28"/>
        </w:rPr>
        <w:t>Classic Maryland Crab Cakes with Remoulade and Cocktail</w:t>
      </w:r>
    </w:p>
    <w:p w:rsidR="00A37E55" w:rsidRDefault="00320832" w:rsidP="00A37E55">
      <w:pPr>
        <w:jc w:val="center"/>
        <w:rPr>
          <w:rFonts w:ascii="Papyrus" w:eastAsia="Papyrus" w:hAnsi="Papyrus" w:cs="Papyrus"/>
          <w:sz w:val="28"/>
        </w:rPr>
      </w:pPr>
      <w:r>
        <w:rPr>
          <w:rFonts w:ascii="Papyrus" w:eastAsia="Papyrus" w:hAnsi="Papyrus" w:cs="Papyrus"/>
          <w:sz w:val="28"/>
        </w:rPr>
        <w:t>Grilled Filet of Mahi Mahi with Pineapple Basil Mint Salsa</w:t>
      </w:r>
    </w:p>
    <w:p w:rsidR="00A37E55" w:rsidRDefault="00A37E55" w:rsidP="00A37E55">
      <w:pPr>
        <w:jc w:val="center"/>
        <w:rPr>
          <w:rFonts w:ascii="Papyrus" w:eastAsia="Papyrus" w:hAnsi="Papyrus" w:cs="Papyrus"/>
          <w:sz w:val="28"/>
        </w:rPr>
      </w:pPr>
      <w:r>
        <w:rPr>
          <w:rFonts w:ascii="Papyrus" w:eastAsia="Papyrus" w:hAnsi="Papyrus" w:cs="Papyrus"/>
          <w:sz w:val="28"/>
        </w:rPr>
        <w:t>Herb and Garlic Roasted Potato Planks</w:t>
      </w:r>
    </w:p>
    <w:p w:rsidR="00320832" w:rsidRDefault="00320832" w:rsidP="00A37E55">
      <w:pPr>
        <w:jc w:val="center"/>
        <w:rPr>
          <w:rFonts w:ascii="Papyrus" w:eastAsia="Papyrus" w:hAnsi="Papyrus" w:cs="Papyrus"/>
          <w:sz w:val="28"/>
        </w:rPr>
      </w:pPr>
      <w:r>
        <w:rPr>
          <w:rFonts w:ascii="Papyrus" w:eastAsia="Papyrus" w:hAnsi="Papyrus" w:cs="Papyrus"/>
          <w:sz w:val="28"/>
        </w:rPr>
        <w:t>Chicken Fingers for Children – Children between 5 – 10 are $15. Per person</w:t>
      </w:r>
    </w:p>
    <w:p w:rsidR="00A37E55" w:rsidRDefault="00320832" w:rsidP="00A37E55">
      <w:pPr>
        <w:jc w:val="center"/>
        <w:rPr>
          <w:rFonts w:ascii="Papyrus" w:eastAsia="Papyrus" w:hAnsi="Papyrus" w:cs="Papyrus"/>
          <w:sz w:val="28"/>
        </w:rPr>
      </w:pPr>
      <w:r>
        <w:rPr>
          <w:rFonts w:ascii="Papyrus" w:eastAsia="Papyrus" w:hAnsi="Papyrus" w:cs="Papyrus"/>
          <w:sz w:val="28"/>
        </w:rPr>
        <w:t>$59</w:t>
      </w:r>
      <w:r w:rsidR="00A37E55">
        <w:rPr>
          <w:rFonts w:ascii="Papyrus" w:eastAsia="Papyrus" w:hAnsi="Papyrus" w:cs="Papyrus"/>
          <w:sz w:val="28"/>
        </w:rPr>
        <w:t>. Per Person</w:t>
      </w:r>
    </w:p>
    <w:p w:rsidR="00A37E55" w:rsidRDefault="00A37E55" w:rsidP="00A37E55">
      <w:pPr>
        <w:jc w:val="center"/>
        <w:rPr>
          <w:rFonts w:ascii="Papyrus" w:eastAsia="Papyrus" w:hAnsi="Papyrus" w:cs="Papyrus"/>
          <w:sz w:val="28"/>
        </w:rPr>
      </w:pPr>
    </w:p>
    <w:p w:rsidR="00A37E55" w:rsidRDefault="00A37E55" w:rsidP="00A37E55">
      <w:pPr>
        <w:jc w:val="center"/>
        <w:rPr>
          <w:rFonts w:ascii="Papyrus" w:eastAsia="Papyrus" w:hAnsi="Papyrus" w:cs="Papyrus"/>
          <w:sz w:val="28"/>
        </w:rPr>
      </w:pPr>
      <w:r>
        <w:rPr>
          <w:rFonts w:ascii="Papyrus" w:eastAsia="Papyrus" w:hAnsi="Papyrus" w:cs="Papyrus"/>
          <w:sz w:val="28"/>
        </w:rPr>
        <w:t>Dessert</w:t>
      </w:r>
    </w:p>
    <w:p w:rsidR="00A37E55" w:rsidRDefault="00A37E55" w:rsidP="00A37E55">
      <w:pPr>
        <w:jc w:val="center"/>
        <w:rPr>
          <w:rFonts w:ascii="Papyrus" w:eastAsia="Papyrus" w:hAnsi="Papyrus" w:cs="Papyrus"/>
          <w:sz w:val="28"/>
        </w:rPr>
      </w:pPr>
      <w:r>
        <w:rPr>
          <w:rFonts w:ascii="Papyrus" w:eastAsia="Papyrus" w:hAnsi="Papyrus" w:cs="Papyrus"/>
          <w:sz w:val="28"/>
        </w:rPr>
        <w:t>Assorted Finger Desserts</w:t>
      </w:r>
    </w:p>
    <w:p w:rsidR="00A37E55" w:rsidRDefault="00A37E55" w:rsidP="00A37E55">
      <w:pPr>
        <w:jc w:val="center"/>
        <w:rPr>
          <w:rFonts w:ascii="Papyrus" w:eastAsia="Papyrus" w:hAnsi="Papyrus" w:cs="Papyrus"/>
          <w:sz w:val="28"/>
        </w:rPr>
      </w:pPr>
      <w:r>
        <w:rPr>
          <w:rFonts w:ascii="Papyrus" w:eastAsia="Papyrus" w:hAnsi="Papyrus" w:cs="Papyrus"/>
          <w:sz w:val="28"/>
        </w:rPr>
        <w:t>Petite Cannoli, Key Lime Pie Shots, Bourbon Braised Peach Shots with Cinnamon Crumble, Petite Assorted Cheese Cake Bites, Cak</w:t>
      </w:r>
      <w:r w:rsidR="00320832">
        <w:rPr>
          <w:rFonts w:ascii="Papyrus" w:eastAsia="Papyrus" w:hAnsi="Papyrus" w:cs="Papyrus"/>
          <w:sz w:val="28"/>
        </w:rPr>
        <w:t>e Pops for the Bambinos, and Kentucky Derby Bars</w:t>
      </w:r>
      <w:bookmarkStart w:id="0" w:name="_GoBack"/>
      <w:bookmarkEnd w:id="0"/>
    </w:p>
    <w:p w:rsidR="00A37E55" w:rsidRDefault="00A37E55" w:rsidP="00A37E55">
      <w:pPr>
        <w:jc w:val="center"/>
        <w:rPr>
          <w:rFonts w:ascii="Papyrus" w:eastAsia="Papyrus" w:hAnsi="Papyrus" w:cs="Papyrus"/>
          <w:sz w:val="28"/>
        </w:rPr>
      </w:pPr>
      <w:r>
        <w:rPr>
          <w:rFonts w:ascii="Papyrus" w:eastAsia="Papyrus" w:hAnsi="Papyrus" w:cs="Papyrus"/>
          <w:sz w:val="28"/>
        </w:rPr>
        <w:t>$4.50 Per Person</w:t>
      </w:r>
    </w:p>
    <w:p w:rsidR="00A37E55" w:rsidRDefault="00A37E55" w:rsidP="00A37E55">
      <w:pPr>
        <w:jc w:val="center"/>
        <w:rPr>
          <w:rFonts w:ascii="Papyrus" w:eastAsia="Papyrus" w:hAnsi="Papyrus" w:cs="Papyrus"/>
          <w:sz w:val="28"/>
        </w:rPr>
      </w:pPr>
    </w:p>
    <w:p w:rsidR="00AF1F57" w:rsidRDefault="00AF1F57" w:rsidP="00AF1F57">
      <w:pPr>
        <w:rPr>
          <w:rFonts w:ascii="Papyrus" w:eastAsia="Papyrus" w:hAnsi="Papyrus" w:cs="Papyrus"/>
          <w:sz w:val="28"/>
        </w:rPr>
      </w:pPr>
      <w:r>
        <w:rPr>
          <w:rFonts w:ascii="Papyrus" w:eastAsia="Papyrus" w:hAnsi="Papyrus" w:cs="Papyrus"/>
          <w:sz w:val="28"/>
        </w:rPr>
        <w:t xml:space="preserve">                                          Children 10 and under are half price</w:t>
      </w:r>
    </w:p>
    <w:p w:rsidR="00AF1F57" w:rsidRDefault="00AF1F57" w:rsidP="00AF1F57">
      <w:pPr>
        <w:rPr>
          <w:rFonts w:ascii="Papyrus" w:eastAsia="Papyrus" w:hAnsi="Papyrus" w:cs="Papyrus"/>
          <w:sz w:val="28"/>
        </w:rPr>
      </w:pPr>
      <w:r>
        <w:rPr>
          <w:rFonts w:ascii="Papyrus" w:eastAsia="Papyrus" w:hAnsi="Papyrus" w:cs="Papyrus"/>
          <w:sz w:val="28"/>
        </w:rPr>
        <w:t>The above menu is subject to 18% gratuity and 6% Maryland Sales Tax. We do not charge an additional server fee! Included in the pricing is heavy duty use and throw plates, faux silverware, heavy duty cups, trash can liners, all serving pieces, set up and cleanup of all food related items, and attendees to ensure success! Food service time is base</w:t>
      </w:r>
      <w:r w:rsidR="00A37E55">
        <w:rPr>
          <w:rFonts w:ascii="Papyrus" w:eastAsia="Papyrus" w:hAnsi="Papyrus" w:cs="Papyrus"/>
          <w:sz w:val="28"/>
        </w:rPr>
        <w:t>d</w:t>
      </w:r>
      <w:r>
        <w:rPr>
          <w:rFonts w:ascii="Papyrus" w:eastAsia="Papyrus" w:hAnsi="Papyrus" w:cs="Papyrus"/>
          <w:sz w:val="28"/>
        </w:rPr>
        <w:t xml:space="preserve"> upon one hour of hors d’ oeuvres style food  and 1 – 2 hours of meal style food. Or, three hours total for safety/liability purposes. We do not include trash removal from site. However, if there is a dumpster/ large trash receptacle on site that we fill throughout the evening. If you would like for us to provide real china plate ware, it is an additional $3. Per person for dinner service only as we do allow it outside on the gravel. We do not provide centerpieces or decoration. </w:t>
      </w:r>
    </w:p>
    <w:p w:rsidR="00AF1F57" w:rsidRDefault="00AF1F57" w:rsidP="00AF1F57">
      <w:pPr>
        <w:rPr>
          <w:rFonts w:ascii="Papyrus" w:eastAsia="Papyrus" w:hAnsi="Papyrus" w:cs="Papyrus"/>
          <w:sz w:val="28"/>
        </w:rPr>
      </w:pPr>
      <w:r>
        <w:rPr>
          <w:rFonts w:ascii="Papyrus" w:eastAsia="Papyrus" w:hAnsi="Papyrus" w:cs="Papyrus"/>
          <w:sz w:val="28"/>
        </w:rPr>
        <w:t xml:space="preserve">Please keep in mind that the above menu items are very loosely based upon our brief correspondence and is to be considered a starting point in creating your </w:t>
      </w:r>
      <w:r>
        <w:rPr>
          <w:rFonts w:ascii="Papyrus" w:eastAsia="Papyrus" w:hAnsi="Papyrus" w:cs="Papyrus"/>
          <w:sz w:val="28"/>
        </w:rPr>
        <w:lastRenderedPageBreak/>
        <w:t>most perfect menu!  Should you wish to re-arrange, omit, or add any items, please do not hesitate to let me know and I will happily do so!  It’s your day, your way! Please note that we are not responsible for any of you or your wedding party’s personal belongings.</w:t>
      </w:r>
    </w:p>
    <w:p w:rsidR="00AF1F57" w:rsidRDefault="00AF1F57" w:rsidP="00AF1F57">
      <w:pPr>
        <w:rPr>
          <w:rFonts w:ascii="Papyrus" w:eastAsia="Papyrus" w:hAnsi="Papyrus" w:cs="Papyrus"/>
          <w:sz w:val="28"/>
        </w:rPr>
      </w:pPr>
      <w:r>
        <w:rPr>
          <w:rFonts w:ascii="Papyrus" w:eastAsia="Papyrus" w:hAnsi="Papyrus" w:cs="Papyrus"/>
          <w:sz w:val="28"/>
        </w:rPr>
        <w:t xml:space="preserve">A nonrefundable $50. deposit is required to reserve the date. The remainder is due at the time of the event. That amount is based upon a final head count to be given along with exact itinerary at least seven days prior. We do not accept credit cards. Thank you for allowing us the opportunity to serve you! We look forward to hopefully being of assistance on your most special day!  Please contact me at your convenience with any questions or revisions! </w:t>
      </w:r>
    </w:p>
    <w:p w:rsidR="00AF1F57" w:rsidRDefault="00AF1F57" w:rsidP="00AF1F57">
      <w:pPr>
        <w:rPr>
          <w:rFonts w:ascii="Papyrus" w:eastAsia="Papyrus" w:hAnsi="Papyrus" w:cs="Papyrus"/>
          <w:sz w:val="28"/>
        </w:rPr>
      </w:pPr>
      <w:r>
        <w:rPr>
          <w:rFonts w:ascii="Papyrus" w:eastAsia="Papyrus" w:hAnsi="Papyrus" w:cs="Papyrus"/>
          <w:sz w:val="28"/>
        </w:rPr>
        <w:t xml:space="preserve">                                                                               With Warmest Regards,</w:t>
      </w:r>
    </w:p>
    <w:p w:rsidR="00AF1F57" w:rsidRDefault="00AF1F57" w:rsidP="00AF1F57">
      <w:pPr>
        <w:rPr>
          <w:rFonts w:ascii="Papyrus" w:eastAsia="Papyrus" w:hAnsi="Papyrus" w:cs="Papyrus"/>
          <w:sz w:val="28"/>
        </w:rPr>
      </w:pPr>
      <w:r>
        <w:rPr>
          <w:rFonts w:ascii="Papyrus" w:eastAsia="Papyrus" w:hAnsi="Papyrus" w:cs="Papyrus"/>
          <w:sz w:val="28"/>
        </w:rPr>
        <w:t xml:space="preserve">                                                                                Tracey L. Schultheis</w:t>
      </w:r>
    </w:p>
    <w:p w:rsidR="00CD0376" w:rsidRDefault="00320832"/>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57"/>
    <w:rsid w:val="00320832"/>
    <w:rsid w:val="00447BD0"/>
    <w:rsid w:val="00A37E55"/>
    <w:rsid w:val="00A760D5"/>
    <w:rsid w:val="00AF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05A14-964C-49D7-A76E-2889EC05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5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3</cp:revision>
  <dcterms:created xsi:type="dcterms:W3CDTF">2020-03-11T19:08:00Z</dcterms:created>
  <dcterms:modified xsi:type="dcterms:W3CDTF">2020-03-15T15:55:00Z</dcterms:modified>
</cp:coreProperties>
</file>