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2A" w:rsidRDefault="00D01E2A" w:rsidP="00D01E2A">
      <w:pPr>
        <w:jc w:val="center"/>
        <w:rPr>
          <w:rFonts w:ascii="Papyrus" w:eastAsia="Papyrus" w:hAnsi="Papyrus" w:cs="Papyrus"/>
          <w:sz w:val="28"/>
        </w:rPr>
      </w:pPr>
      <w:r>
        <w:rPr>
          <w:rFonts w:ascii="Papyrus" w:eastAsia="Papyrus" w:hAnsi="Papyrus" w:cs="Papyrus"/>
          <w:sz w:val="28"/>
        </w:rPr>
        <w:t>T &amp; M Catering, LLC</w:t>
      </w:r>
    </w:p>
    <w:p w:rsidR="00D01E2A" w:rsidRDefault="00D01E2A" w:rsidP="00D01E2A">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D01E2A" w:rsidRDefault="00D01E2A" w:rsidP="00D01E2A">
      <w:pPr>
        <w:jc w:val="center"/>
        <w:rPr>
          <w:rFonts w:ascii="Papyrus" w:eastAsia="Papyrus" w:hAnsi="Papyrus" w:cs="Papyrus"/>
          <w:sz w:val="28"/>
        </w:rPr>
      </w:pPr>
      <w:r>
        <w:rPr>
          <w:rFonts w:ascii="Papyrus" w:eastAsia="Papyrus" w:hAnsi="Papyrus" w:cs="Papyrus"/>
          <w:sz w:val="28"/>
        </w:rPr>
        <w:t>Rising Sun, MD 21911</w:t>
      </w:r>
    </w:p>
    <w:p w:rsidR="00D01E2A" w:rsidRDefault="00D01E2A" w:rsidP="00D01E2A">
      <w:pPr>
        <w:jc w:val="center"/>
        <w:rPr>
          <w:rFonts w:ascii="Papyrus" w:eastAsia="Papyrus" w:hAnsi="Papyrus" w:cs="Papyrus"/>
          <w:sz w:val="28"/>
        </w:rPr>
      </w:pPr>
      <w:r>
        <w:rPr>
          <w:rFonts w:ascii="Papyrus" w:eastAsia="Papyrus" w:hAnsi="Papyrus" w:cs="Papyrus"/>
          <w:sz w:val="28"/>
        </w:rPr>
        <w:t>(443) 553 – 3124</w:t>
      </w:r>
    </w:p>
    <w:p w:rsidR="00D01E2A" w:rsidRDefault="00D01E2A" w:rsidP="00D01E2A">
      <w:pPr>
        <w:rPr>
          <w:rFonts w:ascii="Papyrus" w:eastAsia="Papyrus" w:hAnsi="Papyrus" w:cs="Papyrus"/>
          <w:sz w:val="28"/>
        </w:rPr>
      </w:pPr>
    </w:p>
    <w:p w:rsidR="00D01E2A" w:rsidRDefault="00D01E2A" w:rsidP="00D01E2A">
      <w:pPr>
        <w:rPr>
          <w:rFonts w:ascii="Papyrus" w:eastAsia="Papyrus" w:hAnsi="Papyrus" w:cs="Papyrus"/>
          <w:sz w:val="28"/>
        </w:rPr>
      </w:pPr>
      <w:r>
        <w:rPr>
          <w:rFonts w:ascii="Papyrus" w:eastAsia="Papyrus" w:hAnsi="Papyrus" w:cs="Papyrus"/>
          <w:sz w:val="28"/>
        </w:rPr>
        <w:t xml:space="preserve">Tyler </w:t>
      </w:r>
      <w:proofErr w:type="spellStart"/>
      <w:r>
        <w:rPr>
          <w:rFonts w:ascii="Papyrus" w:eastAsia="Papyrus" w:hAnsi="Papyrus" w:cs="Papyrus"/>
          <w:sz w:val="28"/>
        </w:rPr>
        <w:t>Coffing</w:t>
      </w:r>
      <w:proofErr w:type="spellEnd"/>
      <w:r w:rsidR="00214A74">
        <w:rPr>
          <w:rFonts w:ascii="Papyrus" w:eastAsia="Papyrus" w:hAnsi="Papyrus" w:cs="Papyrus"/>
          <w:sz w:val="28"/>
        </w:rPr>
        <w:t xml:space="preserve"> &amp; Emily Grubb</w:t>
      </w:r>
    </w:p>
    <w:p w:rsidR="00D01E2A" w:rsidRDefault="00D01E2A" w:rsidP="00D01E2A">
      <w:pPr>
        <w:rPr>
          <w:rFonts w:ascii="Papyrus" w:eastAsia="Papyrus" w:hAnsi="Papyrus" w:cs="Papyrus"/>
          <w:sz w:val="28"/>
        </w:rPr>
      </w:pPr>
      <w:r>
        <w:rPr>
          <w:rFonts w:ascii="Papyrus" w:eastAsia="Papyrus" w:hAnsi="Papyrus" w:cs="Papyrus"/>
          <w:sz w:val="28"/>
        </w:rPr>
        <w:t>RE:  Wedding – Gardens of Bethlehem Farms 6/11/22</w:t>
      </w:r>
    </w:p>
    <w:p w:rsidR="00D01E2A" w:rsidRDefault="00D01E2A" w:rsidP="00D01E2A">
      <w:pPr>
        <w:rPr>
          <w:rFonts w:ascii="Papyrus" w:eastAsia="Papyrus" w:hAnsi="Papyrus" w:cs="Papyrus"/>
          <w:sz w:val="28"/>
        </w:rPr>
      </w:pPr>
      <w:r>
        <w:rPr>
          <w:rFonts w:ascii="Papyrus" w:eastAsia="Papyrus" w:hAnsi="Papyrus" w:cs="Papyrus"/>
          <w:sz w:val="28"/>
        </w:rPr>
        <w:t>Thank you for your inquiry!  It was a pleasure meeting with you. Based upon our correspondence, I am suggesting the following menu items and pricing for your big day:</w:t>
      </w:r>
    </w:p>
    <w:p w:rsidR="00D01E2A" w:rsidRDefault="00D01E2A" w:rsidP="00D01E2A">
      <w:pPr>
        <w:jc w:val="center"/>
        <w:rPr>
          <w:rFonts w:ascii="Papyrus" w:eastAsia="Papyrus" w:hAnsi="Papyrus" w:cs="Papyrus"/>
          <w:sz w:val="28"/>
        </w:rPr>
      </w:pPr>
    </w:p>
    <w:p w:rsidR="00D01E2A" w:rsidRDefault="00D01E2A" w:rsidP="00D01E2A">
      <w:pPr>
        <w:jc w:val="center"/>
        <w:rPr>
          <w:rFonts w:ascii="Papyrus" w:eastAsia="Papyrus" w:hAnsi="Papyrus" w:cs="Papyrus"/>
          <w:sz w:val="28"/>
        </w:rPr>
      </w:pPr>
      <w:r>
        <w:rPr>
          <w:rFonts w:ascii="Papyrus" w:eastAsia="Papyrus" w:hAnsi="Papyrus" w:cs="Papyrus"/>
          <w:sz w:val="28"/>
        </w:rPr>
        <w:t xml:space="preserve">Ceremony Time  </w:t>
      </w:r>
    </w:p>
    <w:p w:rsidR="00D01E2A" w:rsidRDefault="00D01E2A" w:rsidP="00D01E2A">
      <w:pPr>
        <w:jc w:val="center"/>
        <w:rPr>
          <w:rFonts w:ascii="Papyrus" w:eastAsia="Papyrus" w:hAnsi="Papyrus" w:cs="Papyrus"/>
          <w:sz w:val="28"/>
        </w:rPr>
      </w:pPr>
      <w:r>
        <w:rPr>
          <w:rFonts w:ascii="Papyrus" w:eastAsia="Papyrus" w:hAnsi="Papyrus" w:cs="Papyrus"/>
          <w:sz w:val="28"/>
        </w:rPr>
        <w:t xml:space="preserve">Cocktail and Hors d’ Oeuvres </w:t>
      </w:r>
    </w:p>
    <w:p w:rsidR="00D01E2A" w:rsidRDefault="00D01E2A" w:rsidP="00D01E2A">
      <w:pPr>
        <w:jc w:val="center"/>
        <w:rPr>
          <w:rFonts w:ascii="Papyrus" w:eastAsia="Papyrus" w:hAnsi="Papyrus" w:cs="Papyrus"/>
          <w:sz w:val="28"/>
        </w:rPr>
      </w:pPr>
      <w:r>
        <w:rPr>
          <w:rFonts w:ascii="Papyrus" w:eastAsia="Papyrus" w:hAnsi="Papyrus" w:cs="Papyrus"/>
          <w:sz w:val="28"/>
        </w:rPr>
        <w:t>Stationary Items</w:t>
      </w:r>
    </w:p>
    <w:p w:rsidR="00D01E2A" w:rsidRDefault="00D01E2A" w:rsidP="00D01E2A">
      <w:pPr>
        <w:jc w:val="center"/>
        <w:rPr>
          <w:rFonts w:ascii="Papyrus" w:eastAsia="Papyrus" w:hAnsi="Papyrus" w:cs="Papyrus"/>
          <w:sz w:val="28"/>
        </w:rPr>
      </w:pPr>
      <w:r>
        <w:rPr>
          <w:rFonts w:ascii="Papyrus" w:eastAsia="Papyrus" w:hAnsi="Papyrus" w:cs="Papyrus"/>
          <w:sz w:val="28"/>
        </w:rPr>
        <w:t>International Cheese and Charcuterie Board with Jams, Mustards, and Crackers</w:t>
      </w:r>
    </w:p>
    <w:p w:rsidR="00D01E2A" w:rsidRDefault="00D01E2A" w:rsidP="00D01E2A">
      <w:pPr>
        <w:jc w:val="center"/>
        <w:rPr>
          <w:rFonts w:ascii="Papyrus" w:eastAsia="Papyrus" w:hAnsi="Papyrus" w:cs="Papyrus"/>
          <w:sz w:val="28"/>
        </w:rPr>
      </w:pPr>
      <w:r>
        <w:rPr>
          <w:rFonts w:ascii="Papyrus" w:eastAsia="Papyrus" w:hAnsi="Papyrus" w:cs="Papyrus"/>
          <w:sz w:val="28"/>
        </w:rPr>
        <w:t>Spinach Parmesan Dip with Crostini and Pitas</w:t>
      </w:r>
    </w:p>
    <w:p w:rsidR="00D01E2A" w:rsidRDefault="00DB70C4" w:rsidP="00E43B7A">
      <w:pPr>
        <w:jc w:val="center"/>
        <w:rPr>
          <w:rFonts w:ascii="Papyrus" w:eastAsia="Papyrus" w:hAnsi="Papyrus" w:cs="Papyrus"/>
          <w:sz w:val="28"/>
        </w:rPr>
      </w:pPr>
      <w:r>
        <w:rPr>
          <w:rFonts w:ascii="Papyrus" w:eastAsia="Papyrus" w:hAnsi="Papyrus" w:cs="Papyrus"/>
          <w:sz w:val="28"/>
        </w:rPr>
        <w:t>$7</w:t>
      </w:r>
      <w:r w:rsidR="00D01E2A">
        <w:rPr>
          <w:rFonts w:ascii="Papyrus" w:eastAsia="Papyrus" w:hAnsi="Papyrus" w:cs="Papyrus"/>
          <w:sz w:val="28"/>
        </w:rPr>
        <w:t>. Per person</w:t>
      </w:r>
    </w:p>
    <w:p w:rsidR="00D01E2A" w:rsidRDefault="00D01E2A" w:rsidP="00D01E2A">
      <w:pPr>
        <w:jc w:val="center"/>
        <w:rPr>
          <w:rFonts w:ascii="Papyrus" w:eastAsia="Papyrus" w:hAnsi="Papyrus" w:cs="Papyrus"/>
          <w:sz w:val="28"/>
        </w:rPr>
      </w:pPr>
      <w:r>
        <w:rPr>
          <w:rFonts w:ascii="Papyrus" w:eastAsia="Papyrus" w:hAnsi="Papyrus" w:cs="Papyrus"/>
          <w:sz w:val="28"/>
        </w:rPr>
        <w:t>Dinner</w:t>
      </w:r>
    </w:p>
    <w:p w:rsidR="00D01E2A" w:rsidRDefault="00D01E2A" w:rsidP="00D01E2A">
      <w:pPr>
        <w:jc w:val="center"/>
        <w:rPr>
          <w:rFonts w:ascii="Papyrus" w:eastAsia="Papyrus" w:hAnsi="Papyrus" w:cs="Papyrus"/>
          <w:sz w:val="28"/>
        </w:rPr>
      </w:pPr>
      <w:r>
        <w:rPr>
          <w:rFonts w:ascii="Papyrus" w:eastAsia="Papyrus" w:hAnsi="Papyrus" w:cs="Papyrus"/>
          <w:sz w:val="28"/>
        </w:rPr>
        <w:lastRenderedPageBreak/>
        <w:t>Station 1 – BBQ</w:t>
      </w:r>
    </w:p>
    <w:p w:rsidR="00D01E2A" w:rsidRDefault="00D01E2A" w:rsidP="00D01E2A">
      <w:pPr>
        <w:jc w:val="center"/>
        <w:rPr>
          <w:rFonts w:ascii="Papyrus" w:eastAsia="Papyrus" w:hAnsi="Papyrus" w:cs="Papyrus"/>
          <w:sz w:val="28"/>
        </w:rPr>
      </w:pPr>
      <w:r>
        <w:rPr>
          <w:rFonts w:ascii="Papyrus" w:eastAsia="Papyrus" w:hAnsi="Papyrus" w:cs="Papyrus"/>
          <w:sz w:val="28"/>
        </w:rPr>
        <w:t>Slow Smoked and Sliced Beef Brisket and Pulled Pork with Rolls, Horseradish Crema, Pickled Onion, and Assorted BBQ Sauces</w:t>
      </w:r>
    </w:p>
    <w:p w:rsidR="00D01E2A" w:rsidRDefault="00D01E2A" w:rsidP="00D01E2A">
      <w:pPr>
        <w:jc w:val="center"/>
        <w:rPr>
          <w:rFonts w:ascii="Papyrus" w:eastAsia="Papyrus" w:hAnsi="Papyrus" w:cs="Papyrus"/>
          <w:sz w:val="28"/>
        </w:rPr>
      </w:pPr>
      <w:r>
        <w:rPr>
          <w:rFonts w:ascii="Papyrus" w:eastAsia="Papyrus" w:hAnsi="Papyrus" w:cs="Papyrus"/>
          <w:sz w:val="28"/>
        </w:rPr>
        <w:t>Grilled Mojo Marinated Breast of Chicken with Pineapple Pico</w:t>
      </w:r>
    </w:p>
    <w:p w:rsidR="00D01E2A" w:rsidRDefault="00D01E2A" w:rsidP="00D01E2A">
      <w:pPr>
        <w:jc w:val="center"/>
        <w:rPr>
          <w:rFonts w:ascii="Papyrus" w:eastAsia="Papyrus" w:hAnsi="Papyrus" w:cs="Papyrus"/>
          <w:sz w:val="28"/>
        </w:rPr>
      </w:pPr>
      <w:r>
        <w:rPr>
          <w:rFonts w:ascii="Papyrus" w:eastAsia="Papyrus" w:hAnsi="Papyrus" w:cs="Papyrus"/>
          <w:sz w:val="28"/>
        </w:rPr>
        <w:t>Five Cheese Mac – n – Cheese</w:t>
      </w:r>
    </w:p>
    <w:p w:rsidR="00D01E2A" w:rsidRDefault="00D01E2A" w:rsidP="00D01E2A">
      <w:pPr>
        <w:jc w:val="center"/>
        <w:rPr>
          <w:rFonts w:ascii="Papyrus" w:eastAsia="Papyrus" w:hAnsi="Papyrus" w:cs="Papyrus"/>
          <w:sz w:val="28"/>
        </w:rPr>
      </w:pPr>
      <w:r>
        <w:rPr>
          <w:rFonts w:ascii="Papyrus" w:eastAsia="Papyrus" w:hAnsi="Papyrus" w:cs="Papyrus"/>
          <w:sz w:val="28"/>
        </w:rPr>
        <w:t xml:space="preserve">Fresh Roasted Green Beans in Garlic Aioli </w:t>
      </w:r>
    </w:p>
    <w:p w:rsidR="00214A74" w:rsidRDefault="00214A74" w:rsidP="00D01E2A">
      <w:pPr>
        <w:jc w:val="center"/>
        <w:rPr>
          <w:rFonts w:ascii="Papyrus" w:eastAsia="Papyrus" w:hAnsi="Papyrus" w:cs="Papyrus"/>
          <w:sz w:val="28"/>
        </w:rPr>
      </w:pPr>
      <w:r>
        <w:rPr>
          <w:rFonts w:ascii="Papyrus" w:eastAsia="Papyrus" w:hAnsi="Papyrus" w:cs="Papyrus"/>
          <w:sz w:val="28"/>
        </w:rPr>
        <w:t>Dinner Rolls/Breads with Butter</w:t>
      </w:r>
    </w:p>
    <w:p w:rsidR="00214A74" w:rsidRDefault="00214A74" w:rsidP="00D01E2A">
      <w:pPr>
        <w:jc w:val="center"/>
        <w:rPr>
          <w:rFonts w:ascii="Papyrus" w:eastAsia="Papyrus" w:hAnsi="Papyrus" w:cs="Papyrus"/>
          <w:sz w:val="28"/>
        </w:rPr>
      </w:pPr>
      <w:r>
        <w:rPr>
          <w:rFonts w:ascii="Papyrus" w:eastAsia="Papyrus" w:hAnsi="Papyrus" w:cs="Papyrus"/>
          <w:sz w:val="28"/>
        </w:rPr>
        <w:t>Watermelon and Arugula Salad</w:t>
      </w:r>
    </w:p>
    <w:p w:rsidR="00214A74" w:rsidRDefault="00214A74" w:rsidP="00D01E2A">
      <w:pPr>
        <w:jc w:val="center"/>
        <w:rPr>
          <w:rFonts w:ascii="Papyrus" w:eastAsia="Papyrus" w:hAnsi="Papyrus" w:cs="Papyrus"/>
          <w:sz w:val="28"/>
        </w:rPr>
      </w:pPr>
      <w:r>
        <w:rPr>
          <w:rFonts w:ascii="Papyrus" w:eastAsia="Papyrus" w:hAnsi="Papyrus" w:cs="Papyrus"/>
          <w:sz w:val="28"/>
        </w:rPr>
        <w:t>Fresh Berry Salad with Candied Pecans and Montrachet Goat Cheese over Tender Greens in Vinaigrette</w:t>
      </w:r>
    </w:p>
    <w:p w:rsidR="00214A74" w:rsidRDefault="00214A74" w:rsidP="00D01E2A">
      <w:pPr>
        <w:jc w:val="center"/>
        <w:rPr>
          <w:rFonts w:ascii="Papyrus" w:eastAsia="Papyrus" w:hAnsi="Papyrus" w:cs="Papyrus"/>
          <w:sz w:val="28"/>
        </w:rPr>
      </w:pPr>
    </w:p>
    <w:p w:rsidR="00D01E2A" w:rsidRDefault="00214A74" w:rsidP="00214A74">
      <w:pPr>
        <w:jc w:val="center"/>
        <w:rPr>
          <w:rFonts w:ascii="Papyrus" w:eastAsia="Papyrus" w:hAnsi="Papyrus" w:cs="Papyrus"/>
          <w:sz w:val="28"/>
        </w:rPr>
      </w:pPr>
      <w:r>
        <w:rPr>
          <w:rFonts w:ascii="Papyrus" w:eastAsia="Papyrus" w:hAnsi="Papyrus" w:cs="Papyrus"/>
          <w:sz w:val="28"/>
        </w:rPr>
        <w:t>Station 2 – Tacos</w:t>
      </w:r>
    </w:p>
    <w:p w:rsidR="00214A74" w:rsidRDefault="00214A74" w:rsidP="00214A74">
      <w:pPr>
        <w:jc w:val="center"/>
        <w:rPr>
          <w:rFonts w:ascii="Papyrus" w:eastAsia="Papyrus" w:hAnsi="Papyrus" w:cs="Papyrus"/>
          <w:sz w:val="28"/>
        </w:rPr>
      </w:pPr>
      <w:r>
        <w:rPr>
          <w:rFonts w:ascii="Papyrus" w:eastAsia="Papyrus" w:hAnsi="Papyrus" w:cs="Papyrus"/>
          <w:sz w:val="28"/>
        </w:rPr>
        <w:t>Flour and Corn Tortillas</w:t>
      </w:r>
    </w:p>
    <w:p w:rsidR="00214A74" w:rsidRDefault="00214A74" w:rsidP="00214A74">
      <w:pPr>
        <w:jc w:val="center"/>
        <w:rPr>
          <w:rFonts w:ascii="Papyrus" w:eastAsia="Papyrus" w:hAnsi="Papyrus" w:cs="Papyrus"/>
          <w:sz w:val="28"/>
        </w:rPr>
      </w:pPr>
      <w:r>
        <w:rPr>
          <w:rFonts w:ascii="Papyrus" w:eastAsia="Papyrus" w:hAnsi="Papyrus" w:cs="Papyrus"/>
          <w:sz w:val="28"/>
        </w:rPr>
        <w:t xml:space="preserve">Carne Asada OR Beef </w:t>
      </w:r>
      <w:proofErr w:type="spellStart"/>
      <w:r>
        <w:rPr>
          <w:rFonts w:ascii="Papyrus" w:eastAsia="Papyrus" w:hAnsi="Papyrus" w:cs="Papyrus"/>
          <w:sz w:val="28"/>
        </w:rPr>
        <w:t>Barbacoa</w:t>
      </w:r>
      <w:proofErr w:type="spellEnd"/>
      <w:r>
        <w:rPr>
          <w:rFonts w:ascii="Papyrus" w:eastAsia="Papyrus" w:hAnsi="Papyrus" w:cs="Papyrus"/>
          <w:sz w:val="28"/>
        </w:rPr>
        <w:t xml:space="preserve">, Shredded Chipotle Chicken OR Cilantro Lime Chicken, Al Pastor, Ground Chorizo, and Spiced Shrimp OR Cilantro Lime Mahi </w:t>
      </w:r>
      <w:proofErr w:type="gramStart"/>
      <w:r>
        <w:rPr>
          <w:rFonts w:ascii="Papyrus" w:eastAsia="Papyrus" w:hAnsi="Papyrus" w:cs="Papyrus"/>
          <w:sz w:val="28"/>
        </w:rPr>
        <w:t>( select</w:t>
      </w:r>
      <w:proofErr w:type="gramEnd"/>
      <w:r>
        <w:rPr>
          <w:rFonts w:ascii="Papyrus" w:eastAsia="Papyrus" w:hAnsi="Papyrus" w:cs="Papyrus"/>
          <w:sz w:val="28"/>
        </w:rPr>
        <w:t xml:space="preserve"> three proteins)</w:t>
      </w:r>
    </w:p>
    <w:p w:rsidR="00214A74" w:rsidRDefault="00214A74" w:rsidP="00214A74">
      <w:pPr>
        <w:jc w:val="center"/>
        <w:rPr>
          <w:rFonts w:ascii="Papyrus" w:eastAsia="Papyrus" w:hAnsi="Papyrus" w:cs="Papyrus"/>
          <w:sz w:val="28"/>
        </w:rPr>
      </w:pPr>
      <w:r>
        <w:rPr>
          <w:rFonts w:ascii="Papyrus" w:eastAsia="Papyrus" w:hAnsi="Papyrus" w:cs="Papyrus"/>
          <w:sz w:val="28"/>
        </w:rPr>
        <w:t>Fiesta Yellow Rice</w:t>
      </w:r>
    </w:p>
    <w:p w:rsidR="00214A74" w:rsidRDefault="00214A74" w:rsidP="00214A74">
      <w:pPr>
        <w:jc w:val="center"/>
        <w:rPr>
          <w:rFonts w:ascii="Papyrus" w:eastAsia="Papyrus" w:hAnsi="Papyrus" w:cs="Papyrus"/>
          <w:sz w:val="28"/>
        </w:rPr>
      </w:pPr>
      <w:r>
        <w:rPr>
          <w:rFonts w:ascii="Papyrus" w:eastAsia="Papyrus" w:hAnsi="Papyrus" w:cs="Papyrus"/>
          <w:sz w:val="28"/>
        </w:rPr>
        <w:t>Spiced Black Beans OR Refried Beans</w:t>
      </w:r>
    </w:p>
    <w:p w:rsidR="00214A74" w:rsidRDefault="00214A74" w:rsidP="00214A74">
      <w:pPr>
        <w:jc w:val="center"/>
        <w:rPr>
          <w:rFonts w:ascii="Papyrus" w:eastAsia="Papyrus" w:hAnsi="Papyrus" w:cs="Papyrus"/>
          <w:sz w:val="28"/>
        </w:rPr>
      </w:pPr>
      <w:r>
        <w:rPr>
          <w:rFonts w:ascii="Papyrus" w:eastAsia="Papyrus" w:hAnsi="Papyrus" w:cs="Papyrus"/>
          <w:sz w:val="28"/>
        </w:rPr>
        <w:t xml:space="preserve">Pineapple Pico, Tomato Salsa, Guacamole, Crema, Shredded Cheddar, </w:t>
      </w:r>
      <w:proofErr w:type="spellStart"/>
      <w:r>
        <w:rPr>
          <w:rFonts w:ascii="Papyrus" w:eastAsia="Papyrus" w:hAnsi="Papyrus" w:cs="Papyrus"/>
          <w:sz w:val="28"/>
        </w:rPr>
        <w:t>Cotija</w:t>
      </w:r>
      <w:proofErr w:type="spellEnd"/>
      <w:r>
        <w:rPr>
          <w:rFonts w:ascii="Papyrus" w:eastAsia="Papyrus" w:hAnsi="Papyrus" w:cs="Papyrus"/>
          <w:sz w:val="28"/>
        </w:rPr>
        <w:t>, Lettuce, and Hot Sauces</w:t>
      </w:r>
    </w:p>
    <w:p w:rsidR="00214A74" w:rsidRDefault="00214A74" w:rsidP="00214A74">
      <w:pPr>
        <w:jc w:val="center"/>
        <w:rPr>
          <w:rFonts w:ascii="Papyrus" w:eastAsia="Papyrus" w:hAnsi="Papyrus" w:cs="Papyrus"/>
          <w:sz w:val="28"/>
        </w:rPr>
      </w:pPr>
    </w:p>
    <w:p w:rsidR="00D01E2A" w:rsidRDefault="00214A74" w:rsidP="00D01E2A">
      <w:pPr>
        <w:jc w:val="center"/>
        <w:rPr>
          <w:rFonts w:ascii="Papyrus" w:eastAsia="Papyrus" w:hAnsi="Papyrus" w:cs="Papyrus"/>
          <w:sz w:val="28"/>
        </w:rPr>
      </w:pPr>
      <w:r>
        <w:rPr>
          <w:rFonts w:ascii="Papyrus" w:eastAsia="Papyrus" w:hAnsi="Papyrus" w:cs="Papyrus"/>
          <w:sz w:val="28"/>
        </w:rPr>
        <w:t>$32</w:t>
      </w:r>
      <w:bookmarkStart w:id="0" w:name="_GoBack"/>
      <w:bookmarkEnd w:id="0"/>
      <w:r w:rsidR="00D01E2A">
        <w:rPr>
          <w:rFonts w:ascii="Papyrus" w:eastAsia="Papyrus" w:hAnsi="Papyrus" w:cs="Papyrus"/>
          <w:sz w:val="28"/>
        </w:rPr>
        <w:t>. Per Person</w:t>
      </w:r>
    </w:p>
    <w:p w:rsidR="00D01E2A" w:rsidRDefault="00D01E2A" w:rsidP="00D01E2A">
      <w:pPr>
        <w:jc w:val="center"/>
        <w:rPr>
          <w:rFonts w:ascii="Papyrus" w:eastAsia="Papyrus" w:hAnsi="Papyrus" w:cs="Papyrus"/>
          <w:sz w:val="28"/>
        </w:rPr>
      </w:pPr>
      <w:r>
        <w:rPr>
          <w:rFonts w:ascii="Papyrus" w:eastAsia="Papyrus" w:hAnsi="Papyrus" w:cs="Papyrus"/>
          <w:sz w:val="28"/>
        </w:rPr>
        <w:t>Children 10 and under are half price</w:t>
      </w:r>
    </w:p>
    <w:p w:rsidR="00D01E2A" w:rsidRDefault="00D01E2A" w:rsidP="00D01E2A">
      <w:pPr>
        <w:jc w:val="center"/>
        <w:rPr>
          <w:rFonts w:ascii="Papyrus" w:eastAsia="Papyrus" w:hAnsi="Papyrus" w:cs="Papyrus"/>
          <w:sz w:val="28"/>
        </w:rPr>
      </w:pPr>
    </w:p>
    <w:p w:rsidR="00D01E2A" w:rsidRDefault="00D01E2A" w:rsidP="00D01E2A">
      <w:pPr>
        <w:jc w:val="center"/>
        <w:rPr>
          <w:rFonts w:ascii="Papyrus" w:eastAsia="Papyrus" w:hAnsi="Papyrus" w:cs="Papyrus"/>
          <w:sz w:val="28"/>
        </w:rPr>
      </w:pPr>
      <w:r>
        <w:rPr>
          <w:rFonts w:ascii="Papyrus" w:eastAsia="Papyrus" w:hAnsi="Papyrus" w:cs="Papyrus"/>
          <w:sz w:val="28"/>
        </w:rPr>
        <w:t xml:space="preserve"> Dessert – </w:t>
      </w:r>
    </w:p>
    <w:p w:rsidR="00D01E2A" w:rsidRDefault="00D01E2A" w:rsidP="00D01E2A">
      <w:pPr>
        <w:jc w:val="center"/>
        <w:rPr>
          <w:rFonts w:ascii="Papyrus" w:eastAsia="Papyrus" w:hAnsi="Papyrus" w:cs="Papyrus"/>
          <w:sz w:val="28"/>
        </w:rPr>
      </w:pPr>
      <w:r>
        <w:rPr>
          <w:rFonts w:ascii="Papyrus" w:eastAsia="Papyrus" w:hAnsi="Papyrus" w:cs="Papyrus"/>
          <w:sz w:val="28"/>
        </w:rPr>
        <w:t xml:space="preserve">Banana Pudding Cups, Key Lime Pie, and Chocolate and Vanilla Mousse Shots </w:t>
      </w:r>
    </w:p>
    <w:p w:rsidR="00D01E2A" w:rsidRDefault="00D01E2A" w:rsidP="00D01E2A">
      <w:pPr>
        <w:jc w:val="center"/>
        <w:rPr>
          <w:rFonts w:ascii="Papyrus" w:eastAsia="Papyrus" w:hAnsi="Papyrus" w:cs="Papyrus"/>
          <w:sz w:val="28"/>
        </w:rPr>
      </w:pPr>
      <w:r>
        <w:rPr>
          <w:rFonts w:ascii="Papyrus" w:eastAsia="Papyrus" w:hAnsi="Papyrus" w:cs="Papyrus"/>
          <w:sz w:val="28"/>
        </w:rPr>
        <w:t xml:space="preserve">$5. </w:t>
      </w:r>
      <w:proofErr w:type="gramStart"/>
      <w:r>
        <w:rPr>
          <w:rFonts w:ascii="Papyrus" w:eastAsia="Papyrus" w:hAnsi="Papyrus" w:cs="Papyrus"/>
          <w:sz w:val="28"/>
        </w:rPr>
        <w:t>per</w:t>
      </w:r>
      <w:proofErr w:type="gramEnd"/>
      <w:r>
        <w:rPr>
          <w:rFonts w:ascii="Papyrus" w:eastAsia="Papyrus" w:hAnsi="Papyrus" w:cs="Papyrus"/>
          <w:sz w:val="28"/>
        </w:rPr>
        <w:t xml:space="preserve"> person</w:t>
      </w:r>
    </w:p>
    <w:p w:rsidR="00D01E2A" w:rsidRDefault="00D01E2A" w:rsidP="00D01E2A">
      <w:pPr>
        <w:rPr>
          <w:rFonts w:ascii="Papyrus" w:eastAsia="Papyrus" w:hAnsi="Papyrus" w:cs="Papyrus"/>
          <w:sz w:val="28"/>
        </w:rPr>
      </w:pPr>
      <w:r>
        <w:rPr>
          <w:rFonts w:ascii="Papyrus" w:eastAsia="Papyrus" w:hAnsi="Papyrus" w:cs="Papyrus"/>
          <w:sz w:val="28"/>
        </w:rPr>
        <w:t xml:space="preserve">The above menu is subject to 18% gratuity and 6 % MD Sales Tax. We do not charge an additional server fee! Included in the pricing is heavy duty use and throw plates, faux silverware, heavy duty cups, trash can liners,  coffee station, all serving pieces, cutting the wedding cake, set up and cleanup of all food  related items, and attendees to ensure success!  We are not responsible for alcoholic beverages or ice for the alcoholic beverages. However, we can include a bar package covering juices, mixers, ice, and cups for an additional fee which starts at $450. 00. Should you like, we can purchase bottled water and sodas for guest consumption for $2.per person.  We also offer our “Watering Hole for a flat fee of $200.oo. This includes unlimited iced tea, lemonade, and water.  Table linens can be rented through us. You can visit </w:t>
      </w:r>
      <w:hyperlink r:id="rId4">
        <w:r>
          <w:rPr>
            <w:rFonts w:ascii="Papyrus" w:eastAsia="Papyrus" w:hAnsi="Papyrus" w:cs="Papyrus"/>
            <w:color w:val="0563C1"/>
            <w:sz w:val="28"/>
            <w:u w:val="single"/>
          </w:rPr>
          <w:t>www.letsdolinen.com</w:t>
        </w:r>
      </w:hyperlink>
      <w:r>
        <w:rPr>
          <w:rFonts w:ascii="Papyrus" w:eastAsia="Papyrus" w:hAnsi="Papyrus" w:cs="Papyrus"/>
          <w:sz w:val="28"/>
        </w:rPr>
        <w:t xml:space="preserve"> to view the selections offered. I do not charge additional for this. What I pay is what you pay to rent them. Fees are based upon selections.  If you would like for us to provide real china plate ware, it is an additional $3. Per person for </w:t>
      </w:r>
      <w:r>
        <w:rPr>
          <w:rFonts w:ascii="Papyrus" w:eastAsia="Papyrus" w:hAnsi="Papyrus" w:cs="Papyrus"/>
          <w:sz w:val="28"/>
        </w:rPr>
        <w:lastRenderedPageBreak/>
        <w:t xml:space="preserve">dinner service only as we do allow it outside on the gravel or pavement. We also have Vintage China for $5. Per person.  We can provide bartenders for $150. A piece based upon a five hour function. They are an additional $20. Per hour after five hours. We allow for an hour and a half set up time and 45 minutes of clean up time in addition to the five hour function that you are not accountable for. We do not provide centerpieces or decoration. </w:t>
      </w:r>
    </w:p>
    <w:p w:rsidR="00D01E2A" w:rsidRDefault="00D01E2A" w:rsidP="00D01E2A">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D01E2A" w:rsidRDefault="00D01E2A" w:rsidP="00D01E2A">
      <w:pPr>
        <w:rPr>
          <w:rFonts w:ascii="Papyrus" w:eastAsia="Papyrus" w:hAnsi="Papyrus" w:cs="Papyrus"/>
          <w:sz w:val="28"/>
        </w:rPr>
      </w:pPr>
      <w:r>
        <w:rPr>
          <w:rFonts w:ascii="Papyrus" w:eastAsia="Papyrus" w:hAnsi="Papyrus" w:cs="Papyrus"/>
          <w:sz w:val="28"/>
        </w:rPr>
        <w:t>CANCELATION Policy is as follows:</w:t>
      </w:r>
    </w:p>
    <w:p w:rsidR="00D01E2A" w:rsidRDefault="00D01E2A" w:rsidP="00D01E2A">
      <w:pPr>
        <w:rPr>
          <w:rFonts w:ascii="Papyrus" w:eastAsia="Papyrus" w:hAnsi="Papyrus" w:cs="Papyrus"/>
          <w:sz w:val="28"/>
        </w:rPr>
      </w:pPr>
      <w:r>
        <w:rPr>
          <w:rFonts w:ascii="Papyrus" w:eastAsia="Papyrus" w:hAnsi="Papyrus" w:cs="Papyrus"/>
          <w:sz w:val="28"/>
        </w:rPr>
        <w:t xml:space="preserve">After signing contract, but not within 2 months of event – non- refundable deposit. </w:t>
      </w:r>
    </w:p>
    <w:p w:rsidR="00D01E2A" w:rsidRDefault="00D01E2A" w:rsidP="00D01E2A">
      <w:pPr>
        <w:rPr>
          <w:rFonts w:ascii="Papyrus" w:eastAsia="Papyrus" w:hAnsi="Papyrus" w:cs="Papyrus"/>
          <w:sz w:val="28"/>
        </w:rPr>
      </w:pPr>
      <w:r>
        <w:rPr>
          <w:rFonts w:ascii="Papyrus" w:eastAsia="Papyrus" w:hAnsi="Papyrus" w:cs="Papyrus"/>
          <w:sz w:val="28"/>
        </w:rPr>
        <w:t xml:space="preserve">Within 2 months of the event- half the food and beverage total due. </w:t>
      </w:r>
    </w:p>
    <w:p w:rsidR="00D01E2A" w:rsidRDefault="00D01E2A" w:rsidP="00D01E2A">
      <w:pPr>
        <w:rPr>
          <w:rFonts w:ascii="Papyrus" w:eastAsia="Papyrus" w:hAnsi="Papyrus" w:cs="Papyrus"/>
          <w:sz w:val="28"/>
        </w:rPr>
      </w:pPr>
      <w:r>
        <w:rPr>
          <w:rFonts w:ascii="Papyrus" w:eastAsia="Papyrus" w:hAnsi="Papyrus" w:cs="Papyrus"/>
          <w:sz w:val="28"/>
        </w:rPr>
        <w:t xml:space="preserve">Within 10 days of the event – the total amount of food and beverage total due. </w:t>
      </w:r>
    </w:p>
    <w:p w:rsidR="00D01E2A" w:rsidRDefault="00D01E2A" w:rsidP="00D01E2A">
      <w:pPr>
        <w:rPr>
          <w:rFonts w:ascii="Papyrus" w:eastAsia="Papyrus" w:hAnsi="Papyrus" w:cs="Papyrus"/>
          <w:sz w:val="28"/>
        </w:rPr>
      </w:pPr>
      <w:r>
        <w:rPr>
          <w:rFonts w:ascii="Papyrus" w:eastAsia="Papyrus" w:hAnsi="Papyrus" w:cs="Papyrus"/>
          <w:sz w:val="28"/>
        </w:rPr>
        <w:t xml:space="preserve">A non-refundable $500. Deposit is required to reserve the date. The remainder is due approximately 14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D01E2A" w:rsidRDefault="00D01E2A" w:rsidP="00D01E2A">
      <w:pPr>
        <w:rPr>
          <w:rFonts w:ascii="Papyrus" w:eastAsia="Papyrus" w:hAnsi="Papyrus" w:cs="Papyrus"/>
          <w:sz w:val="28"/>
        </w:rPr>
      </w:pPr>
      <w:r>
        <w:rPr>
          <w:rFonts w:ascii="Papyrus" w:eastAsia="Papyrus" w:hAnsi="Papyrus" w:cs="Papyrus"/>
          <w:sz w:val="28"/>
        </w:rPr>
        <w:lastRenderedPageBreak/>
        <w:t xml:space="preserve">                                                                               With Warmest Regards,</w:t>
      </w:r>
    </w:p>
    <w:p w:rsidR="00D01E2A" w:rsidRDefault="00D01E2A" w:rsidP="00D01E2A">
      <w:pPr>
        <w:rPr>
          <w:rFonts w:ascii="Papyrus" w:eastAsia="Papyrus" w:hAnsi="Papyrus" w:cs="Papyrus"/>
          <w:sz w:val="28"/>
        </w:rPr>
      </w:pPr>
      <w:r>
        <w:rPr>
          <w:rFonts w:ascii="Papyrus" w:eastAsia="Papyrus" w:hAnsi="Papyrus" w:cs="Papyrus"/>
          <w:sz w:val="28"/>
        </w:rPr>
        <w:t xml:space="preserve">                                                                                Tracey L. Schultheis - Owner</w:t>
      </w:r>
    </w:p>
    <w:p w:rsidR="00CD0376" w:rsidRDefault="00214A74"/>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2A"/>
    <w:rsid w:val="00214A74"/>
    <w:rsid w:val="00447BD0"/>
    <w:rsid w:val="00703AF3"/>
    <w:rsid w:val="00A760D5"/>
    <w:rsid w:val="00D01E2A"/>
    <w:rsid w:val="00DB70C4"/>
    <w:rsid w:val="00E4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17A6-8FEA-40B0-AE64-D0D053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8</cp:revision>
  <cp:lastPrinted>2021-06-24T10:47:00Z</cp:lastPrinted>
  <dcterms:created xsi:type="dcterms:W3CDTF">2021-05-26T22:45:00Z</dcterms:created>
  <dcterms:modified xsi:type="dcterms:W3CDTF">2021-06-24T10:47:00Z</dcterms:modified>
</cp:coreProperties>
</file>